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51" w:rsidRDefault="00783451" w:rsidP="00783451">
      <w:pPr>
        <w:ind w:right="142"/>
        <w:jc w:val="center"/>
        <w:rPr>
          <w:b/>
          <w:i/>
          <w:sz w:val="22"/>
          <w:szCs w:val="22"/>
        </w:rPr>
      </w:pPr>
    </w:p>
    <w:p w:rsidR="00356AF8" w:rsidRDefault="00356AF8" w:rsidP="00783451">
      <w:pPr>
        <w:ind w:right="142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Прайс</w:t>
      </w:r>
      <w:proofErr w:type="spellEnd"/>
      <w:r>
        <w:rPr>
          <w:b/>
          <w:i/>
          <w:sz w:val="22"/>
          <w:szCs w:val="22"/>
        </w:rPr>
        <w:t xml:space="preserve"> на курсы дистанционного обучения</w:t>
      </w:r>
    </w:p>
    <w:p w:rsidR="00356AF8" w:rsidRDefault="00356AF8" w:rsidP="00783451">
      <w:pPr>
        <w:ind w:right="142"/>
        <w:jc w:val="center"/>
        <w:rPr>
          <w:b/>
          <w:i/>
          <w:sz w:val="22"/>
          <w:szCs w:val="22"/>
        </w:rPr>
      </w:pPr>
    </w:p>
    <w:p w:rsidR="00356AF8" w:rsidRPr="00035244" w:rsidRDefault="00356AF8" w:rsidP="00783451">
      <w:pPr>
        <w:ind w:right="142"/>
        <w:jc w:val="center"/>
        <w:rPr>
          <w:b/>
          <w:i/>
          <w:sz w:val="22"/>
          <w:szCs w:val="22"/>
        </w:rPr>
      </w:pPr>
    </w:p>
    <w:p w:rsidR="00783451" w:rsidRPr="00783451" w:rsidRDefault="00783451" w:rsidP="00783451">
      <w:pPr>
        <w:tabs>
          <w:tab w:val="left" w:pos="993"/>
          <w:tab w:val="left" w:pos="3969"/>
          <w:tab w:val="left" w:pos="4536"/>
          <w:tab w:val="left" w:pos="6237"/>
          <w:tab w:val="left" w:pos="6946"/>
        </w:tabs>
        <w:ind w:left="-720" w:right="1"/>
        <w:rPr>
          <w:sz w:val="18"/>
          <w:szCs w:val="18"/>
        </w:rPr>
      </w:pPr>
      <w:r w:rsidRPr="00035244">
        <w:rPr>
          <w:b/>
          <w:sz w:val="22"/>
          <w:szCs w:val="22"/>
        </w:rPr>
        <w:t xml:space="preserve">   </w:t>
      </w:r>
      <w:r w:rsidRPr="00783451">
        <w:rPr>
          <w:b/>
          <w:sz w:val="18"/>
          <w:szCs w:val="18"/>
        </w:rPr>
        <w:t>Лицензия №5986 от 19 февраля 2015г</w:t>
      </w:r>
      <w:r w:rsidRPr="00783451">
        <w:rPr>
          <w:sz w:val="18"/>
          <w:szCs w:val="18"/>
        </w:rPr>
        <w:t xml:space="preserve">. </w:t>
      </w:r>
    </w:p>
    <w:p w:rsidR="00783451" w:rsidRPr="00783451" w:rsidRDefault="00783451" w:rsidP="00783451">
      <w:pPr>
        <w:tabs>
          <w:tab w:val="left" w:pos="993"/>
          <w:tab w:val="left" w:pos="3969"/>
          <w:tab w:val="left" w:pos="4536"/>
          <w:tab w:val="left" w:pos="6237"/>
          <w:tab w:val="left" w:pos="6946"/>
        </w:tabs>
        <w:ind w:left="-720" w:right="1"/>
        <w:rPr>
          <w:b/>
          <w:sz w:val="18"/>
          <w:szCs w:val="18"/>
        </w:rPr>
      </w:pPr>
      <w:r w:rsidRPr="00783451">
        <w:rPr>
          <w:b/>
          <w:sz w:val="18"/>
          <w:szCs w:val="18"/>
        </w:rPr>
        <w:t xml:space="preserve">    Аккредитация ОАО «НТЦ «Промышленная безопасность» </w:t>
      </w:r>
    </w:p>
    <w:p w:rsidR="00783451" w:rsidRDefault="00783451" w:rsidP="00783451">
      <w:pPr>
        <w:tabs>
          <w:tab w:val="left" w:pos="993"/>
          <w:tab w:val="left" w:pos="3969"/>
          <w:tab w:val="left" w:pos="4536"/>
          <w:tab w:val="left" w:pos="6237"/>
          <w:tab w:val="left" w:pos="6946"/>
        </w:tabs>
        <w:ind w:left="-720" w:right="1"/>
        <w:rPr>
          <w:b/>
          <w:sz w:val="18"/>
          <w:szCs w:val="18"/>
        </w:rPr>
      </w:pPr>
      <w:r w:rsidRPr="00783451">
        <w:rPr>
          <w:b/>
          <w:sz w:val="18"/>
          <w:szCs w:val="18"/>
        </w:rPr>
        <w:t xml:space="preserve">    Аттестация ФГУП </w:t>
      </w:r>
      <w:proofErr w:type="gramStart"/>
      <w:r w:rsidRPr="00783451">
        <w:rPr>
          <w:b/>
          <w:sz w:val="18"/>
          <w:szCs w:val="18"/>
        </w:rPr>
        <w:t>ВО</w:t>
      </w:r>
      <w:proofErr w:type="gramEnd"/>
      <w:r w:rsidRPr="00783451">
        <w:rPr>
          <w:b/>
          <w:sz w:val="18"/>
          <w:szCs w:val="18"/>
        </w:rPr>
        <w:t xml:space="preserve"> «Безопасность» в стоимость обучения включена</w:t>
      </w:r>
    </w:p>
    <w:tbl>
      <w:tblPr>
        <w:tblpPr w:leftFromText="180" w:rightFromText="180" w:vertAnchor="text" w:horzAnchor="page" w:tblpX="952" w:tblpY="290"/>
        <w:tblOverlap w:val="never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521"/>
        <w:gridCol w:w="1843"/>
        <w:gridCol w:w="1541"/>
      </w:tblGrid>
      <w:tr w:rsidR="00BC4C9B" w:rsidRPr="00035244" w:rsidTr="00BC4C9B">
        <w:trPr>
          <w:trHeight w:val="1554"/>
        </w:trPr>
        <w:tc>
          <w:tcPr>
            <w:tcW w:w="817" w:type="dxa"/>
          </w:tcPr>
          <w:p w:rsidR="00BC4C9B" w:rsidRPr="00035244" w:rsidRDefault="00BC4C9B" w:rsidP="00591AD0">
            <w:pPr>
              <w:ind w:right="1026" w:firstLine="36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BC4C9B" w:rsidRPr="00035244" w:rsidRDefault="00BC4C9B" w:rsidP="00BC4C9B">
            <w:pPr>
              <w:jc w:val="center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Направления подготовки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обучения, часы</w:t>
            </w:r>
          </w:p>
        </w:tc>
        <w:tc>
          <w:tcPr>
            <w:tcW w:w="1541" w:type="dxa"/>
            <w:vAlign w:val="center"/>
          </w:tcPr>
          <w:p w:rsidR="00BC4C9B" w:rsidRPr="00035244" w:rsidRDefault="00BC4C9B" w:rsidP="00591AD0">
            <w:pPr>
              <w:jc w:val="center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 xml:space="preserve"> доступа для одного слушателя, рублей</w:t>
            </w:r>
            <w:r w:rsidR="006738AA">
              <w:rPr>
                <w:b/>
                <w:sz w:val="22"/>
                <w:szCs w:val="22"/>
              </w:rPr>
              <w:t>*</w:t>
            </w:r>
          </w:p>
        </w:tc>
      </w:tr>
      <w:tr w:rsidR="00BC4C9B" w:rsidRPr="00035244" w:rsidTr="00BC4C9B">
        <w:trPr>
          <w:trHeight w:val="769"/>
        </w:trPr>
        <w:tc>
          <w:tcPr>
            <w:tcW w:w="817" w:type="dxa"/>
          </w:tcPr>
          <w:p w:rsidR="00BC4C9B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C4C9B" w:rsidRPr="008720E3" w:rsidRDefault="00BC4C9B" w:rsidP="0087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</w:tcPr>
          <w:p w:rsidR="00BC4C9B" w:rsidRDefault="00BC4C9B" w:rsidP="00BC4C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41" w:type="dxa"/>
          </w:tcPr>
          <w:p w:rsidR="00BC4C9B" w:rsidRPr="00035244" w:rsidRDefault="00BC4C9B" w:rsidP="00BC4C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BC4C9B" w:rsidRPr="00035244" w:rsidTr="00BC4C9B">
        <w:trPr>
          <w:trHeight w:val="769"/>
        </w:trPr>
        <w:tc>
          <w:tcPr>
            <w:tcW w:w="817" w:type="dxa"/>
          </w:tcPr>
          <w:p w:rsidR="00BC4C9B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BC4C9B" w:rsidRPr="008720E3" w:rsidRDefault="00BC4C9B" w:rsidP="0087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C4C9B" w:rsidRDefault="00BC4C9B" w:rsidP="008720E3">
            <w:pPr>
              <w:spacing w:line="21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843" w:type="dxa"/>
          </w:tcPr>
          <w:p w:rsidR="00BC4C9B" w:rsidRDefault="00BC4C9B" w:rsidP="00BC4C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41" w:type="dxa"/>
          </w:tcPr>
          <w:p w:rsidR="00BC4C9B" w:rsidRDefault="00BC4C9B" w:rsidP="00BC4C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BC4C9B" w:rsidRPr="00035244" w:rsidTr="00BC4C9B">
        <w:trPr>
          <w:trHeight w:val="769"/>
        </w:trPr>
        <w:tc>
          <w:tcPr>
            <w:tcW w:w="817" w:type="dxa"/>
          </w:tcPr>
          <w:p w:rsidR="00BC4C9B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  <w:p w:rsidR="00BC4C9B" w:rsidRPr="00BC4C9B" w:rsidRDefault="00BC4C9B" w:rsidP="00BC4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C4C9B" w:rsidRDefault="00BC4C9B" w:rsidP="008720E3">
            <w:pPr>
              <w:spacing w:line="21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Оказание первой помощи пострадавшим на производстве</w:t>
            </w:r>
          </w:p>
        </w:tc>
        <w:tc>
          <w:tcPr>
            <w:tcW w:w="1843" w:type="dxa"/>
          </w:tcPr>
          <w:p w:rsidR="00BC4C9B" w:rsidRDefault="00BC4C9B" w:rsidP="00BC4C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41" w:type="dxa"/>
          </w:tcPr>
          <w:p w:rsidR="00BC4C9B" w:rsidRDefault="00BC4C9B" w:rsidP="00BC4C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C4C9B" w:rsidRPr="00035244" w:rsidTr="00BC4C9B">
        <w:trPr>
          <w:trHeight w:val="3817"/>
        </w:trPr>
        <w:tc>
          <w:tcPr>
            <w:tcW w:w="817" w:type="dxa"/>
          </w:tcPr>
          <w:p w:rsidR="00BC4C9B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  <w:p w:rsidR="00BC4C9B" w:rsidRPr="00BC4C9B" w:rsidRDefault="00BC4C9B" w:rsidP="00BC4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ind w:right="-108"/>
              <w:rPr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Промышленная безопасность</w:t>
            </w:r>
            <w:r w:rsidRPr="00035244">
              <w:rPr>
                <w:sz w:val="22"/>
                <w:szCs w:val="22"/>
              </w:rPr>
              <w:t xml:space="preserve">: 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1) А.1 - Основы промышленной безопасности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2) Б.3. Металлургическая промышленность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 xml:space="preserve">3) Б.7. Объекты газораспределения и </w:t>
            </w:r>
            <w:proofErr w:type="spellStart"/>
            <w:r w:rsidRPr="00035244">
              <w:rPr>
                <w:sz w:val="22"/>
                <w:szCs w:val="22"/>
              </w:rPr>
              <w:t>газопотребления</w:t>
            </w:r>
            <w:proofErr w:type="spellEnd"/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r w:rsidRPr="00035244">
              <w:rPr>
                <w:sz w:val="22"/>
                <w:szCs w:val="22"/>
              </w:rPr>
              <w:t>Б.8.21 –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5) Б8.22 – Эксплуатация трубопроводов пара и горячей воды на опасных производственных объектах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6) Б.8.23 Эксплуатация сосудов работающих под давлением на опасных производственных объектах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 xml:space="preserve">7) Б.8.26 Деятельность, связанная с проектированием, строительством, 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реконструкцией, капитальным ремонтом и техническим перевооружением опасных производственных объектов, монтажо</w:t>
            </w:r>
            <w:proofErr w:type="gramStart"/>
            <w:r w:rsidRPr="00035244">
              <w:rPr>
                <w:sz w:val="22"/>
                <w:szCs w:val="22"/>
              </w:rPr>
              <w:t>м(</w:t>
            </w:r>
            <w:proofErr w:type="gramEnd"/>
            <w:r w:rsidRPr="00035244">
              <w:rPr>
                <w:sz w:val="22"/>
                <w:szCs w:val="22"/>
              </w:rPr>
              <w:t>демонтажем),наладкой, обслуживанием и ремонтом(реконструкцией)оборудования.</w:t>
            </w:r>
          </w:p>
          <w:p w:rsidR="00BC4C9B" w:rsidRPr="00035244" w:rsidRDefault="00BC4C9B" w:rsidP="00591AD0">
            <w:pPr>
              <w:tabs>
                <w:tab w:val="left" w:pos="851"/>
                <w:tab w:val="left" w:pos="2410"/>
              </w:tabs>
              <w:spacing w:line="216" w:lineRule="auto"/>
              <w:ind w:right="-56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8) Б.9.31 -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9) Б.9.32 - Эксплуатация опасных производственных объектов, на которых применяются подъемные сооружения, предназначенные для подъема и транспортировки людей.</w:t>
            </w: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10)Б.9.33 Монтаж, наладка, ремонт, реконструкция или модернизация подъемных сооружений в процессе эксплуатации опасных производственных</w:t>
            </w: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объектов</w:t>
            </w: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11) Г.2.1. Эксплуатация тепловых энергоустановок и тепловых сетей</w:t>
            </w: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12) Г.3.2. Эксплуатация электрических сетей</w:t>
            </w: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</w:p>
          <w:p w:rsidR="00BC4C9B" w:rsidRPr="00035244" w:rsidRDefault="00BC4C9B" w:rsidP="00591AD0">
            <w:pPr>
              <w:spacing w:line="216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40-72</w:t>
            </w: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C4C9B" w:rsidRPr="00035244" w:rsidRDefault="00BC4C9B" w:rsidP="00591AD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356"/>
        </w:trPr>
        <w:tc>
          <w:tcPr>
            <w:tcW w:w="817" w:type="dxa"/>
          </w:tcPr>
          <w:p w:rsidR="00BC4C9B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  <w:p w:rsidR="00BC4C9B" w:rsidRPr="00BC4C9B" w:rsidRDefault="00BC4C9B" w:rsidP="00BC4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proofErr w:type="spellStart"/>
            <w:r w:rsidRPr="00035244">
              <w:rPr>
                <w:b/>
                <w:sz w:val="22"/>
                <w:szCs w:val="22"/>
              </w:rPr>
              <w:t>Электробезопасность</w:t>
            </w:r>
            <w:proofErr w:type="spellEnd"/>
            <w:r w:rsidRPr="00035244">
              <w:rPr>
                <w:b/>
                <w:sz w:val="22"/>
                <w:szCs w:val="22"/>
              </w:rPr>
              <w:t xml:space="preserve"> 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 xml:space="preserve">2 группа 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 xml:space="preserve">3 группа 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4 группа</w:t>
            </w:r>
            <w:r w:rsidRPr="000352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C4C9B" w:rsidRPr="00035244" w:rsidRDefault="0096469F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40-72</w:t>
            </w: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244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Охрана труда</w:t>
            </w:r>
            <w:r>
              <w:rPr>
                <w:b/>
                <w:sz w:val="22"/>
                <w:szCs w:val="22"/>
              </w:rPr>
              <w:t xml:space="preserve"> для руководителей и специалистов организаций</w:t>
            </w:r>
          </w:p>
        </w:tc>
        <w:tc>
          <w:tcPr>
            <w:tcW w:w="1843" w:type="dxa"/>
          </w:tcPr>
          <w:p w:rsidR="00BC4C9B" w:rsidRDefault="00470366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BC4C9B" w:rsidRPr="00035244" w:rsidTr="00BC4C9B">
        <w:trPr>
          <w:trHeight w:val="356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Охрана труда при работах на высоте</w:t>
            </w:r>
          </w:p>
          <w:p w:rsidR="00BC4C9B" w:rsidRPr="00035244" w:rsidRDefault="00BC4C9B" w:rsidP="00591AD0">
            <w:pPr>
              <w:shd w:val="clear" w:color="auto" w:fill="FFFFFF"/>
              <w:spacing w:line="216" w:lineRule="auto"/>
              <w:jc w:val="both"/>
              <w:outlineLvl w:val="2"/>
              <w:rPr>
                <w:bCs/>
                <w:sz w:val="22"/>
                <w:szCs w:val="22"/>
              </w:rPr>
            </w:pPr>
            <w:r w:rsidRPr="00035244">
              <w:rPr>
                <w:bCs/>
                <w:sz w:val="22"/>
                <w:szCs w:val="22"/>
              </w:rPr>
              <w:t xml:space="preserve">1 группа  </w:t>
            </w:r>
          </w:p>
          <w:p w:rsidR="00BC4C9B" w:rsidRPr="00035244" w:rsidRDefault="00BC4C9B" w:rsidP="00591AD0">
            <w:pPr>
              <w:shd w:val="clear" w:color="auto" w:fill="FFFFFF"/>
              <w:spacing w:line="216" w:lineRule="auto"/>
              <w:jc w:val="both"/>
              <w:outlineLvl w:val="2"/>
              <w:rPr>
                <w:bCs/>
                <w:sz w:val="22"/>
                <w:szCs w:val="22"/>
              </w:rPr>
            </w:pPr>
            <w:r w:rsidRPr="00035244">
              <w:rPr>
                <w:bCs/>
                <w:sz w:val="22"/>
                <w:szCs w:val="22"/>
              </w:rPr>
              <w:t xml:space="preserve">2 группа  </w:t>
            </w:r>
          </w:p>
          <w:p w:rsidR="00BC4C9B" w:rsidRPr="00035244" w:rsidRDefault="00BC4C9B" w:rsidP="00591AD0">
            <w:pPr>
              <w:shd w:val="clear" w:color="auto" w:fill="FFFFFF"/>
              <w:spacing w:line="216" w:lineRule="auto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BC4C9B" w:rsidRPr="00035244" w:rsidRDefault="00BC4C9B" w:rsidP="00591AD0">
            <w:pPr>
              <w:shd w:val="clear" w:color="auto" w:fill="FFFFFF"/>
              <w:spacing w:line="216" w:lineRule="auto"/>
              <w:jc w:val="both"/>
              <w:outlineLvl w:val="2"/>
              <w:rPr>
                <w:b/>
                <w:bCs/>
                <w:color w:val="444444"/>
                <w:sz w:val="22"/>
                <w:szCs w:val="22"/>
              </w:rPr>
            </w:pPr>
            <w:r w:rsidRPr="00035244">
              <w:rPr>
                <w:bCs/>
                <w:sz w:val="22"/>
                <w:szCs w:val="22"/>
              </w:rPr>
              <w:t>3 группа</w:t>
            </w:r>
            <w:r w:rsidRPr="00035244">
              <w:rPr>
                <w:b/>
                <w:bCs/>
                <w:color w:val="444444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BC4C9B" w:rsidRPr="00035244" w:rsidRDefault="00470366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24-48</w:t>
            </w: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BC4C9B" w:rsidRPr="00035244" w:rsidTr="00BC4C9B">
        <w:trPr>
          <w:trHeight w:val="220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Пожарно-технический минимум</w:t>
            </w:r>
          </w:p>
        </w:tc>
        <w:tc>
          <w:tcPr>
            <w:tcW w:w="1843" w:type="dxa"/>
          </w:tcPr>
          <w:p w:rsidR="00BC4C9B" w:rsidRDefault="00470366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C4C9B" w:rsidRPr="00035244" w:rsidTr="00BC4C9B">
        <w:trPr>
          <w:trHeight w:val="630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proofErr w:type="gramStart"/>
            <w:r w:rsidRPr="00035244">
              <w:rPr>
                <w:b/>
                <w:sz w:val="22"/>
                <w:szCs w:val="22"/>
              </w:rPr>
              <w:t xml:space="preserve">Крановщик (машинист) кранов мостового типа (мостовых, козловых </w:t>
            </w:r>
            <w:proofErr w:type="gramEnd"/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и др. кранов)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lastRenderedPageBreak/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630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Крановщик (машинист) автомобильных кранов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289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 xml:space="preserve">Машинист мостового крана,  управляемого с пола 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705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Машинист подъемника  (вышки)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705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Операторы (машинисты) автомобильных кранов-манипуляторов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705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Машинист кран-балки</w:t>
            </w:r>
            <w:r w:rsidRPr="00035244">
              <w:rPr>
                <w:sz w:val="22"/>
                <w:szCs w:val="22"/>
              </w:rPr>
              <w:t xml:space="preserve"> 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705"/>
        </w:trPr>
        <w:tc>
          <w:tcPr>
            <w:tcW w:w="817" w:type="dxa"/>
          </w:tcPr>
          <w:p w:rsidR="00BC4C9B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Машинист бурильно-крановых самоходных машин</w:t>
            </w:r>
          </w:p>
          <w:p w:rsidR="00BC4C9B" w:rsidRPr="00F10DD3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F10DD3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F10DD3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705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Крановщик (машинист) крана-трубоукладчика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261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Рабочий люльки, находящийся на подъемнике (вышке)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272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Стропальщик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Водитель  погрузчика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до 4 кВт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свыше 4 кВт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239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Оператор котельной</w:t>
            </w:r>
          </w:p>
          <w:p w:rsidR="00BC4C9B" w:rsidRPr="00035244" w:rsidRDefault="00BC4C9B" w:rsidP="00591AD0">
            <w:pPr>
              <w:spacing w:line="216" w:lineRule="auto"/>
              <w:rPr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проф. подготовка</w:t>
            </w:r>
          </w:p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sz w:val="22"/>
                <w:szCs w:val="22"/>
              </w:rPr>
              <w:t>переподготовка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tabs>
                <w:tab w:val="left" w:pos="525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tabs>
                <w:tab w:val="left" w:pos="525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  <w:p w:rsidR="00BC4C9B" w:rsidRPr="00035244" w:rsidRDefault="00BC4C9B" w:rsidP="00591AD0">
            <w:pPr>
              <w:tabs>
                <w:tab w:val="left" w:pos="525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C4C9B" w:rsidRPr="00035244" w:rsidTr="00BC4C9B">
        <w:trPr>
          <w:trHeight w:val="239"/>
        </w:trPr>
        <w:tc>
          <w:tcPr>
            <w:tcW w:w="817" w:type="dxa"/>
          </w:tcPr>
          <w:p w:rsidR="00BC4C9B" w:rsidRPr="00035244" w:rsidRDefault="00BC4C9B" w:rsidP="00591AD0">
            <w:pPr>
              <w:spacing w:line="216" w:lineRule="auto"/>
              <w:ind w:right="1026" w:firstLine="3686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BC4C9B" w:rsidRPr="00035244" w:rsidRDefault="00BC4C9B" w:rsidP="00591AD0">
            <w:pPr>
              <w:spacing w:line="216" w:lineRule="auto"/>
              <w:rPr>
                <w:b/>
                <w:sz w:val="22"/>
                <w:szCs w:val="22"/>
              </w:rPr>
            </w:pPr>
            <w:r w:rsidRPr="00035244">
              <w:rPr>
                <w:b/>
                <w:sz w:val="22"/>
                <w:szCs w:val="22"/>
              </w:rPr>
              <w:t>Слесарь-сантехник</w:t>
            </w:r>
          </w:p>
        </w:tc>
        <w:tc>
          <w:tcPr>
            <w:tcW w:w="1843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BC4C9B" w:rsidRPr="00035244" w:rsidRDefault="00BC4C9B" w:rsidP="00591A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783451" w:rsidRPr="00783451" w:rsidRDefault="00783451" w:rsidP="00783451">
      <w:pPr>
        <w:tabs>
          <w:tab w:val="left" w:pos="993"/>
          <w:tab w:val="left" w:pos="3969"/>
          <w:tab w:val="left" w:pos="4536"/>
          <w:tab w:val="left" w:pos="6237"/>
          <w:tab w:val="left" w:pos="6946"/>
        </w:tabs>
        <w:ind w:left="-720" w:right="1"/>
        <w:rPr>
          <w:b/>
          <w:sz w:val="18"/>
          <w:szCs w:val="18"/>
        </w:rPr>
      </w:pPr>
    </w:p>
    <w:p w:rsidR="00783451" w:rsidRPr="00035244" w:rsidRDefault="00783451" w:rsidP="00783451">
      <w:pPr>
        <w:spacing w:line="216" w:lineRule="auto"/>
        <w:ind w:right="-427"/>
        <w:rPr>
          <w:i/>
          <w:sz w:val="22"/>
          <w:szCs w:val="22"/>
        </w:rPr>
      </w:pPr>
      <w:r w:rsidRPr="00035244">
        <w:rPr>
          <w:i/>
          <w:sz w:val="22"/>
          <w:szCs w:val="22"/>
        </w:rPr>
        <w:t>*Цены ориентировочные. При заявке от организации на обучение свыше 5 человек действует система скидок.</w:t>
      </w:r>
    </w:p>
    <w:p w:rsidR="00783451" w:rsidRPr="00035244" w:rsidRDefault="00783451" w:rsidP="00783451">
      <w:pPr>
        <w:spacing w:line="216" w:lineRule="auto"/>
        <w:rPr>
          <w:sz w:val="22"/>
          <w:szCs w:val="22"/>
        </w:rPr>
      </w:pPr>
    </w:p>
    <w:sectPr w:rsidR="00783451" w:rsidRPr="00035244" w:rsidSect="00783451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51"/>
    <w:rsid w:val="00086A07"/>
    <w:rsid w:val="002B25D7"/>
    <w:rsid w:val="00356AF8"/>
    <w:rsid w:val="00445B55"/>
    <w:rsid w:val="00470366"/>
    <w:rsid w:val="004C11D4"/>
    <w:rsid w:val="00503966"/>
    <w:rsid w:val="00591AD0"/>
    <w:rsid w:val="00632CDE"/>
    <w:rsid w:val="006738AA"/>
    <w:rsid w:val="007146D5"/>
    <w:rsid w:val="00783451"/>
    <w:rsid w:val="007A087D"/>
    <w:rsid w:val="008720E3"/>
    <w:rsid w:val="0096469F"/>
    <w:rsid w:val="00A44725"/>
    <w:rsid w:val="00BC34A2"/>
    <w:rsid w:val="00B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783451"/>
    <w:rPr>
      <w:color w:val="0000FF"/>
      <w:u w:val="single"/>
    </w:rPr>
  </w:style>
  <w:style w:type="character" w:styleId="a4">
    <w:name w:val="Strong"/>
    <w:basedOn w:val="a0"/>
    <w:uiPriority w:val="22"/>
    <w:qFormat/>
    <w:rsid w:val="00783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2016-12-15T08:34:00Z</cp:lastPrinted>
  <dcterms:created xsi:type="dcterms:W3CDTF">2016-11-01T10:24:00Z</dcterms:created>
  <dcterms:modified xsi:type="dcterms:W3CDTF">2016-12-23T10:20:00Z</dcterms:modified>
</cp:coreProperties>
</file>